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04C9B" w14:textId="77777777" w:rsidR="00F64631" w:rsidRDefault="00F64631" w:rsidP="00F64631">
      <w:pPr>
        <w:jc w:val="center"/>
        <w:rPr>
          <w:b/>
        </w:rPr>
      </w:pPr>
      <w:r w:rsidRPr="00F64631">
        <w:rPr>
          <w:b/>
        </w:rPr>
        <w:t xml:space="preserve">FORMULARZ ZGŁOSZENIA UWAG </w:t>
      </w:r>
    </w:p>
    <w:p w14:paraId="46879E8B" w14:textId="77777777" w:rsidR="00DC3100" w:rsidRPr="00F64631" w:rsidRDefault="00DC3100" w:rsidP="00F64631">
      <w:pPr>
        <w:jc w:val="center"/>
        <w:rPr>
          <w:b/>
        </w:rPr>
      </w:pPr>
    </w:p>
    <w:p w14:paraId="5BDA08DF" w14:textId="1BB22CA8" w:rsidR="00D11245" w:rsidRDefault="00522C39" w:rsidP="00154790">
      <w:pPr>
        <w:jc w:val="center"/>
      </w:pPr>
      <w:r>
        <w:t>Do projektu</w:t>
      </w:r>
      <w:r w:rsidR="00F64631">
        <w:t xml:space="preserve"> </w:t>
      </w:r>
      <w:r w:rsidR="00F64631" w:rsidRPr="00327B01">
        <w:rPr>
          <w:b/>
        </w:rPr>
        <w:t>„</w:t>
      </w:r>
      <w:r w:rsidR="00D84817" w:rsidRPr="00D84817">
        <w:rPr>
          <w:rFonts w:cs="Arial"/>
          <w:b/>
        </w:rPr>
        <w:t xml:space="preserve">Programu Ochrony Środowiska </w:t>
      </w:r>
      <w:r w:rsidR="00B82992">
        <w:rPr>
          <w:rFonts w:cs="Arial"/>
          <w:b/>
        </w:rPr>
        <w:t xml:space="preserve">dla Gminy </w:t>
      </w:r>
      <w:r w:rsidR="00C426FF">
        <w:rPr>
          <w:rFonts w:cs="Arial"/>
          <w:b/>
        </w:rPr>
        <w:t>Rydzyna</w:t>
      </w:r>
      <w:r w:rsidR="0072713F">
        <w:rPr>
          <w:rFonts w:cs="Arial"/>
          <w:b/>
        </w:rPr>
        <w:t xml:space="preserve"> </w:t>
      </w:r>
      <w:r w:rsidR="0043074D">
        <w:rPr>
          <w:rFonts w:cs="Arial"/>
          <w:b/>
        </w:rPr>
        <w:t>na lata 202</w:t>
      </w:r>
      <w:r w:rsidR="00150D8E">
        <w:rPr>
          <w:rFonts w:cs="Arial"/>
          <w:b/>
        </w:rPr>
        <w:t>5</w:t>
      </w:r>
      <w:r w:rsidR="0096719C">
        <w:rPr>
          <w:rFonts w:cs="Arial"/>
          <w:b/>
        </w:rPr>
        <w:t>–</w:t>
      </w:r>
      <w:r w:rsidR="0043074D">
        <w:rPr>
          <w:rFonts w:cs="Arial"/>
          <w:b/>
        </w:rPr>
        <w:t>202</w:t>
      </w:r>
      <w:r w:rsidR="00150D8E">
        <w:rPr>
          <w:rFonts w:cs="Arial"/>
          <w:b/>
        </w:rPr>
        <w:t xml:space="preserve">8 </w:t>
      </w:r>
      <w:r w:rsidR="0043074D">
        <w:rPr>
          <w:rFonts w:cs="Arial"/>
          <w:b/>
        </w:rPr>
        <w:t xml:space="preserve">z perspektywą </w:t>
      </w:r>
      <w:r w:rsidR="00AB7922">
        <w:rPr>
          <w:rFonts w:cs="Arial"/>
          <w:b/>
        </w:rPr>
        <w:t>na lata</w:t>
      </w:r>
      <w:r w:rsidR="006C6670">
        <w:rPr>
          <w:rFonts w:cs="Arial"/>
          <w:b/>
        </w:rPr>
        <w:t xml:space="preserve"> </w:t>
      </w:r>
      <w:r w:rsidR="00AB7922">
        <w:rPr>
          <w:rFonts w:cs="Arial"/>
          <w:b/>
        </w:rPr>
        <w:t>202</w:t>
      </w:r>
      <w:r w:rsidR="00150D8E">
        <w:rPr>
          <w:rFonts w:cs="Arial"/>
          <w:b/>
        </w:rPr>
        <w:t>9</w:t>
      </w:r>
      <w:r w:rsidR="00AB7922">
        <w:rPr>
          <w:rFonts w:cs="Arial"/>
          <w:b/>
        </w:rPr>
        <w:t>–</w:t>
      </w:r>
      <w:r w:rsidR="006C6670">
        <w:rPr>
          <w:rFonts w:cs="Arial"/>
          <w:b/>
        </w:rPr>
        <w:t>203</w:t>
      </w:r>
      <w:r w:rsidR="00150D8E">
        <w:rPr>
          <w:rFonts w:cs="Arial"/>
          <w:b/>
        </w:rPr>
        <w:t>2</w:t>
      </w:r>
      <w:r w:rsidR="00DF69E1">
        <w:rPr>
          <w:rFonts w:cs="Arial"/>
          <w:b/>
        </w:rPr>
        <w:t>”</w:t>
      </w:r>
    </w:p>
    <w:p w14:paraId="56932CB3" w14:textId="77777777" w:rsidR="00F64631" w:rsidRDefault="00F64631" w:rsidP="00F64631"/>
    <w:p w14:paraId="6726B920" w14:textId="77777777" w:rsidR="00F64631" w:rsidRPr="001D5A9A" w:rsidRDefault="00F64631" w:rsidP="00F64631">
      <w:pPr>
        <w:pStyle w:val="Tekstpodstawowy"/>
        <w:spacing w:line="360" w:lineRule="auto"/>
        <w:jc w:val="left"/>
        <w:rPr>
          <w:rFonts w:ascii="Calibri" w:hAnsi="Calibri"/>
          <w:sz w:val="20"/>
          <w:szCs w:val="20"/>
        </w:rPr>
      </w:pPr>
    </w:p>
    <w:p w14:paraId="5398E24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5B821DEE" w14:textId="77777777" w:rsidTr="007D1FCB">
        <w:tc>
          <w:tcPr>
            <w:tcW w:w="234" w:type="pct"/>
            <w:shd w:val="clear" w:color="auto" w:fill="A8D08D"/>
            <w:vAlign w:val="center"/>
          </w:tcPr>
          <w:p w14:paraId="2B2CCB74"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A8D08D"/>
            <w:vAlign w:val="center"/>
          </w:tcPr>
          <w:p w14:paraId="7085F3EF"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A8D08D"/>
            <w:vAlign w:val="center"/>
          </w:tcPr>
          <w:p w14:paraId="5DEC0D0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A8D08D"/>
            <w:vAlign w:val="center"/>
          </w:tcPr>
          <w:p w14:paraId="43BC093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A8D08D"/>
            <w:vAlign w:val="center"/>
          </w:tcPr>
          <w:p w14:paraId="1FBAC772"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E00CE35" w14:textId="77777777" w:rsidTr="00AB456F">
        <w:trPr>
          <w:trHeight w:val="930"/>
        </w:trPr>
        <w:tc>
          <w:tcPr>
            <w:tcW w:w="234" w:type="pct"/>
            <w:vAlign w:val="center"/>
          </w:tcPr>
          <w:p w14:paraId="29C3122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3B9CEC3D" w14:textId="77777777" w:rsidR="00F64631" w:rsidRPr="00F64631" w:rsidRDefault="00F64631" w:rsidP="00AB456F">
            <w:pPr>
              <w:rPr>
                <w:rFonts w:cs="Arial"/>
                <w:b/>
                <w:sz w:val="20"/>
                <w:szCs w:val="20"/>
              </w:rPr>
            </w:pPr>
          </w:p>
        </w:tc>
        <w:tc>
          <w:tcPr>
            <w:tcW w:w="1270" w:type="pct"/>
          </w:tcPr>
          <w:p w14:paraId="0E1FBA3A" w14:textId="77777777" w:rsidR="00F64631" w:rsidRPr="00F64631" w:rsidRDefault="00F64631" w:rsidP="00AB456F">
            <w:pPr>
              <w:rPr>
                <w:rFonts w:cs="Arial"/>
                <w:b/>
                <w:sz w:val="20"/>
                <w:szCs w:val="20"/>
              </w:rPr>
            </w:pPr>
          </w:p>
        </w:tc>
        <w:tc>
          <w:tcPr>
            <w:tcW w:w="1254" w:type="pct"/>
          </w:tcPr>
          <w:p w14:paraId="72380348" w14:textId="77777777" w:rsidR="00F64631" w:rsidRPr="00F64631" w:rsidRDefault="00F64631" w:rsidP="00AB456F">
            <w:pPr>
              <w:rPr>
                <w:rFonts w:cs="Arial"/>
                <w:b/>
                <w:sz w:val="20"/>
                <w:szCs w:val="20"/>
              </w:rPr>
            </w:pPr>
          </w:p>
        </w:tc>
        <w:tc>
          <w:tcPr>
            <w:tcW w:w="1278" w:type="pct"/>
          </w:tcPr>
          <w:p w14:paraId="69E2D48B" w14:textId="77777777" w:rsidR="00F64631" w:rsidRPr="00F64631" w:rsidRDefault="00F64631" w:rsidP="00AB456F">
            <w:pPr>
              <w:rPr>
                <w:rFonts w:cs="Arial"/>
                <w:b/>
                <w:sz w:val="20"/>
                <w:szCs w:val="20"/>
              </w:rPr>
            </w:pPr>
          </w:p>
        </w:tc>
      </w:tr>
      <w:tr w:rsidR="00F64631" w:rsidRPr="00F64631" w14:paraId="693F9C49"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3FF3AECE"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285EFBA"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674A72B5" w14:textId="77777777" w:rsidR="00F64631" w:rsidRPr="00F64631" w:rsidRDefault="00F64631" w:rsidP="00AB456F">
            <w:pPr>
              <w:autoSpaceDE w:val="0"/>
              <w:autoSpaceDN w:val="0"/>
              <w:adjustRightInd w:val="0"/>
              <w:rPr>
                <w:rFonts w:cs="Arial"/>
                <w:b/>
                <w:sz w:val="20"/>
                <w:szCs w:val="20"/>
              </w:rPr>
            </w:pPr>
          </w:p>
          <w:p w14:paraId="2E1F762E"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080586D3"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57120466" w14:textId="77777777" w:rsidR="00F64631" w:rsidRPr="00F64631" w:rsidRDefault="00F64631" w:rsidP="00AB456F">
            <w:pPr>
              <w:rPr>
                <w:rFonts w:cs="Arial"/>
                <w:b/>
                <w:sz w:val="20"/>
                <w:szCs w:val="20"/>
              </w:rPr>
            </w:pPr>
          </w:p>
        </w:tc>
      </w:tr>
    </w:tbl>
    <w:p w14:paraId="485B978D" w14:textId="77777777" w:rsidR="00F64631" w:rsidRPr="00F64631" w:rsidRDefault="00F64631" w:rsidP="00F64631">
      <w:pPr>
        <w:rPr>
          <w:rFonts w:cs="Arial"/>
          <w:b/>
          <w:bCs/>
          <w:color w:val="000000"/>
          <w:sz w:val="20"/>
          <w:szCs w:val="20"/>
        </w:rPr>
      </w:pPr>
    </w:p>
    <w:p w14:paraId="7CD1DFCD" w14:textId="77777777" w:rsidR="00F64631" w:rsidRPr="00F64631" w:rsidRDefault="00F64631" w:rsidP="00F64631">
      <w:pPr>
        <w:pStyle w:val="Tekstpodstawowy"/>
        <w:jc w:val="left"/>
        <w:rPr>
          <w:rFonts w:ascii="Arial" w:hAnsi="Arial" w:cs="Arial"/>
          <w:sz w:val="20"/>
          <w:szCs w:val="20"/>
        </w:rPr>
      </w:pPr>
    </w:p>
    <w:p w14:paraId="1A83A4A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1C71DFBB" w14:textId="77777777" w:rsidTr="007D1FCB">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4751353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173A447" w14:textId="77777777" w:rsidR="00F64631" w:rsidRPr="00F64631" w:rsidRDefault="00F64631" w:rsidP="00AB456F">
            <w:pPr>
              <w:rPr>
                <w:rFonts w:cs="Arial"/>
                <w:b/>
                <w:sz w:val="20"/>
                <w:szCs w:val="20"/>
              </w:rPr>
            </w:pPr>
          </w:p>
        </w:tc>
      </w:tr>
      <w:tr w:rsidR="00F64631" w:rsidRPr="00F64631" w14:paraId="0E2B7CBA" w14:textId="77777777" w:rsidTr="007D1FCB">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57A0DBA7"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511783E3" w14:textId="77777777" w:rsidR="00F64631" w:rsidRPr="00F64631" w:rsidRDefault="00F64631" w:rsidP="00AB456F">
            <w:pPr>
              <w:rPr>
                <w:rFonts w:cs="Arial"/>
                <w:b/>
                <w:sz w:val="20"/>
                <w:szCs w:val="20"/>
              </w:rPr>
            </w:pPr>
          </w:p>
        </w:tc>
      </w:tr>
      <w:tr w:rsidR="00F64631" w:rsidRPr="00F64631" w14:paraId="2E787A33" w14:textId="77777777" w:rsidTr="007D1FCB">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355C9635"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BFB304B" w14:textId="77777777" w:rsidR="00F64631" w:rsidRPr="00F64631" w:rsidRDefault="00F64631" w:rsidP="00AB456F">
            <w:pPr>
              <w:rPr>
                <w:rFonts w:cs="Arial"/>
                <w:b/>
                <w:bCs/>
                <w:sz w:val="20"/>
                <w:szCs w:val="20"/>
              </w:rPr>
            </w:pPr>
          </w:p>
        </w:tc>
      </w:tr>
      <w:tr w:rsidR="00F64631" w:rsidRPr="00F64631" w14:paraId="0FED2C28" w14:textId="77777777" w:rsidTr="007D1FCB">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A8D08D"/>
            <w:vAlign w:val="center"/>
          </w:tcPr>
          <w:p w14:paraId="5EF4BEE8"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E4CB5F3" w14:textId="77777777" w:rsidR="00F64631" w:rsidRPr="00F64631" w:rsidRDefault="00F64631" w:rsidP="00AB456F">
            <w:pPr>
              <w:rPr>
                <w:rFonts w:cs="Arial"/>
                <w:b/>
                <w:bCs/>
                <w:sz w:val="20"/>
                <w:szCs w:val="20"/>
              </w:rPr>
            </w:pPr>
          </w:p>
        </w:tc>
      </w:tr>
    </w:tbl>
    <w:p w14:paraId="18C3BE32" w14:textId="77777777" w:rsidR="00F64631" w:rsidRPr="00F64631" w:rsidRDefault="00F64631" w:rsidP="00F64631">
      <w:pPr>
        <w:pStyle w:val="Tekstpodstawowy"/>
        <w:jc w:val="left"/>
        <w:rPr>
          <w:rFonts w:ascii="Arial" w:hAnsi="Arial" w:cs="Arial"/>
          <w:sz w:val="20"/>
          <w:szCs w:val="20"/>
        </w:rPr>
      </w:pPr>
    </w:p>
    <w:p w14:paraId="28643877" w14:textId="77777777" w:rsidR="00F64631" w:rsidRPr="00F64631" w:rsidRDefault="00F64631" w:rsidP="00F64631">
      <w:pPr>
        <w:jc w:val="center"/>
      </w:pPr>
    </w:p>
    <w:sectPr w:rsidR="00F64631" w:rsidRPr="00F64631" w:rsidSect="00F4042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83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3193"/>
    <w:rsid w:val="00035A17"/>
    <w:rsid w:val="00150D8E"/>
    <w:rsid w:val="00154790"/>
    <w:rsid w:val="00167F6F"/>
    <w:rsid w:val="00186CA0"/>
    <w:rsid w:val="001B2C40"/>
    <w:rsid w:val="001F682C"/>
    <w:rsid w:val="001F7C56"/>
    <w:rsid w:val="00210844"/>
    <w:rsid w:val="002315FF"/>
    <w:rsid w:val="00294400"/>
    <w:rsid w:val="002C7C12"/>
    <w:rsid w:val="002E702D"/>
    <w:rsid w:val="0030490C"/>
    <w:rsid w:val="00327B01"/>
    <w:rsid w:val="003C3E73"/>
    <w:rsid w:val="0043074D"/>
    <w:rsid w:val="00456C4B"/>
    <w:rsid w:val="00471F74"/>
    <w:rsid w:val="004E546A"/>
    <w:rsid w:val="00522C39"/>
    <w:rsid w:val="005F53C3"/>
    <w:rsid w:val="006B6B60"/>
    <w:rsid w:val="006C0699"/>
    <w:rsid w:val="006C6670"/>
    <w:rsid w:val="006E00B3"/>
    <w:rsid w:val="0072713F"/>
    <w:rsid w:val="00750A37"/>
    <w:rsid w:val="007B324B"/>
    <w:rsid w:val="007D1FCB"/>
    <w:rsid w:val="007F104D"/>
    <w:rsid w:val="007F1335"/>
    <w:rsid w:val="0096295D"/>
    <w:rsid w:val="0096719C"/>
    <w:rsid w:val="009E7A5E"/>
    <w:rsid w:val="00A55425"/>
    <w:rsid w:val="00A558FA"/>
    <w:rsid w:val="00AA7DE4"/>
    <w:rsid w:val="00AB7922"/>
    <w:rsid w:val="00AC578A"/>
    <w:rsid w:val="00B101F8"/>
    <w:rsid w:val="00B82992"/>
    <w:rsid w:val="00B83D1C"/>
    <w:rsid w:val="00BD1B08"/>
    <w:rsid w:val="00C21960"/>
    <w:rsid w:val="00C40B9C"/>
    <w:rsid w:val="00C426FF"/>
    <w:rsid w:val="00C81171"/>
    <w:rsid w:val="00C860EA"/>
    <w:rsid w:val="00D11245"/>
    <w:rsid w:val="00D36249"/>
    <w:rsid w:val="00D84817"/>
    <w:rsid w:val="00D8547D"/>
    <w:rsid w:val="00DB7DE2"/>
    <w:rsid w:val="00DC3100"/>
    <w:rsid w:val="00DF639A"/>
    <w:rsid w:val="00DF69E1"/>
    <w:rsid w:val="00E173FC"/>
    <w:rsid w:val="00E56551"/>
    <w:rsid w:val="00EE4BE0"/>
    <w:rsid w:val="00F21CE5"/>
    <w:rsid w:val="00F40420"/>
    <w:rsid w:val="00F617CB"/>
    <w:rsid w:val="00F64631"/>
    <w:rsid w:val="00F66E9A"/>
    <w:rsid w:val="00F90018"/>
    <w:rsid w:val="00F958D3"/>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DD6F"/>
  <w15:docId w15:val="{40FC2505-857F-40DD-9561-E258BFC3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11FD-3383-490A-BF96-1241BF73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69</Words>
  <Characters>416</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Adam Gawron</cp:lastModifiedBy>
  <cp:revision>56</cp:revision>
  <dcterms:created xsi:type="dcterms:W3CDTF">2014-12-10T12:35:00Z</dcterms:created>
  <dcterms:modified xsi:type="dcterms:W3CDTF">2024-06-13T10:37:00Z</dcterms:modified>
</cp:coreProperties>
</file>